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a8f464fcb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1f70f03d98a344b4"/>
      <w:footerReference xmlns:r="http://schemas.openxmlformats.org/officeDocument/2006/relationships" w:type="default" r:id="Ra5566e0c116a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0f03d98a344b4" /><Relationship Type="http://schemas.openxmlformats.org/officeDocument/2006/relationships/footer" Target="/word/footer1.xml" Id="Ra5566e0c116a4f8c" /></Relationships>
</file>