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821b9e4f5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20d85fc2cb324b92"/>
      <w:footerReference xmlns:r="http://schemas.openxmlformats.org/officeDocument/2006/relationships" w:type="default" r:id="Rbc1ca6dc016b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85fc2cb324b92" /><Relationship Type="http://schemas.openxmlformats.org/officeDocument/2006/relationships/footer" Target="/word/footer1.xml" Id="Rbc1ca6dc016b48c8" /></Relationships>
</file>