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d7073dc17d46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MARYLEBONE HOLDING AS</w:t>
      </w:r>
    </w:p>
    <w:sectPr>
      <w:headerReference xmlns:r="http://schemas.openxmlformats.org/officeDocument/2006/relationships" w:type="default" r:id="R4d2e55f307574749"/>
      <w:footerReference xmlns:r="http://schemas.openxmlformats.org/officeDocument/2006/relationships" w:type="default" r:id="R1b2f841532dd4b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MARYLEBONE HOLDING AS   ·   Org.nr 819 576 912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MARYLEBONE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2e55f307574749" /><Relationship Type="http://schemas.openxmlformats.org/officeDocument/2006/relationships/footer" Target="/word/footer1.xml" Id="R1b2f841532dd4b0d" /></Relationships>
</file>