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f126f5a83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 CAPITAL 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3b3a1ff4282047c7"/>
      <w:footerReference xmlns:r="http://schemas.openxmlformats.org/officeDocument/2006/relationships" w:type="default" r:id="R45d89c92ef36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1ff4282047c7" /><Relationship Type="http://schemas.openxmlformats.org/officeDocument/2006/relationships/footer" Target="/word/footer1.xml" Id="R45d89c92ef36483c" /></Relationships>
</file>