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5f2333c63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3fd3395b34eff"/>
      <w:footerReference xmlns:r="http://schemas.openxmlformats.org/officeDocument/2006/relationships" w:type="default" r:id="Rbddd4060a240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3fd3395b34eff" /><Relationship Type="http://schemas.openxmlformats.org/officeDocument/2006/relationships/footer" Target="/word/footer1.xml" Id="Rbddd4060a240453b" /></Relationships>
</file>