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0cca94cc94b4b2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VIEW A-INVEST AS</w:t>
      </w:r>
    </w:p>
    <w:sectPr>
      <w:headerReference xmlns:r="http://schemas.openxmlformats.org/officeDocument/2006/relationships" w:type="default" r:id="R1cda636e6fbd4b52"/>
      <w:footerReference xmlns:r="http://schemas.openxmlformats.org/officeDocument/2006/relationships" w:type="default" r:id="R44f019fd5f65456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VIEW A-INVEST AS   ·   Org.nr 820 937 872   ·   Dronning Eufemias gate 16   ·   0191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VIEW A-INVEST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cda636e6fbd4b52" /><Relationship Type="http://schemas.openxmlformats.org/officeDocument/2006/relationships/footer" Target="/word/footer1.xml" Id="R44f019fd5f654567" /></Relationships>
</file>