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01889eb0e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K11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0f094da3c1e34c1c"/>
      <w:footerReference xmlns:r="http://schemas.openxmlformats.org/officeDocument/2006/relationships" w:type="default" r:id="R4ceec6b0fb39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94da3c1e34c1c" /><Relationship Type="http://schemas.openxmlformats.org/officeDocument/2006/relationships/footer" Target="/word/footer1.xml" Id="R4ceec6b0fb394dec" /></Relationships>
</file>