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318f74695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H.I. GIØRTZ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H.I. GIØRTZ HOLDING AS</w:t>
      </w:r>
    </w:p>
    <w:sectPr>
      <w:headerReference xmlns:r="http://schemas.openxmlformats.org/officeDocument/2006/relationships" w:type="default" r:id="Rad882bd83b5a4c77"/>
      <w:footerReference xmlns:r="http://schemas.openxmlformats.org/officeDocument/2006/relationships" w:type="default" r:id="R52d99169b0e6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H.I. GIØRTZ HOLDING AS   ·   Org.nr 821 671 612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H.I. GIØRTZ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882bd83b5a4c77" /><Relationship Type="http://schemas.openxmlformats.org/officeDocument/2006/relationships/footer" Target="/word/footer1.xml" Id="R52d99169b0e646b0" /></Relationships>
</file>