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8c04ff994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H.I. GIØRTZ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ebff16ff821c4976"/>
      <w:footerReference xmlns:r="http://schemas.openxmlformats.org/officeDocument/2006/relationships" w:type="default" r:id="R6a455d855232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f16ff821c4976" /><Relationship Type="http://schemas.openxmlformats.org/officeDocument/2006/relationships/footer" Target="/word/footer1.xml" Id="R6a455d855232463c" /></Relationships>
</file>