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ad49f6c4e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MIDCO HOLDING AS, org.nr 822 018 262,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13440e9600364d60"/>
      <w:footerReference xmlns:r="http://schemas.openxmlformats.org/officeDocument/2006/relationships" w:type="default" r:id="R7a7451cb1b66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40e9600364d60" /><Relationship Type="http://schemas.openxmlformats.org/officeDocument/2006/relationships/footer" Target="/word/footer1.xml" Id="R7a7451cb1b664823" /></Relationships>
</file>