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78e15e88e4b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VILLA 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VILLA 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fe0f4ab2534fcc"/>
      <w:footerReference xmlns:r="http://schemas.openxmlformats.org/officeDocument/2006/relationships" w:type="default" r:id="R02d02a72da45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e0f4ab2534fcc" /><Relationship Type="http://schemas.openxmlformats.org/officeDocument/2006/relationships/footer" Target="/word/footer1.xml" Id="R02d02a72da454c3b" /></Relationships>
</file>