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873a089ee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2b05593ccad34a2d"/>
      <w:footerReference xmlns:r="http://schemas.openxmlformats.org/officeDocument/2006/relationships" w:type="default" r:id="Re81bf290e258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5593ccad34a2d" /><Relationship Type="http://schemas.openxmlformats.org/officeDocument/2006/relationships/footer" Target="/word/footer1.xml" Id="Re81bf290e25843d2" /></Relationships>
</file>