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28afa1f19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44cf0ff324342"/>
      <w:footerReference xmlns:r="http://schemas.openxmlformats.org/officeDocument/2006/relationships" w:type="default" r:id="Re2d7c4a950f3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44cf0ff324342" /><Relationship Type="http://schemas.openxmlformats.org/officeDocument/2006/relationships/footer" Target="/word/footer1.xml" Id="Re2d7c4a950f34249" /></Relationships>
</file>