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350dd53d641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e3d32a55be4c76"/>
      <w:footerReference xmlns:r="http://schemas.openxmlformats.org/officeDocument/2006/relationships" w:type="default" r:id="R18f2eece2278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SOCA AS   ·   Org.nr 826 049 642   ·   Maries gate 7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3d32a55be4c76" /><Relationship Type="http://schemas.openxmlformats.org/officeDocument/2006/relationships/footer" Target="/word/footer1.xml" Id="R18f2eece22784c25" /></Relationships>
</file>