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3002d50c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697844130cd64f43"/>
      <w:footerReference xmlns:r="http://schemas.openxmlformats.org/officeDocument/2006/relationships" w:type="default" r:id="R06bb65abdbd8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844130cd64f43" /><Relationship Type="http://schemas.openxmlformats.org/officeDocument/2006/relationships/footer" Target="/word/footer1.xml" Id="R06bb65abdbd8493e" /></Relationships>
</file>