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a6c23046d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a61640a2284c2b"/>
      <w:footerReference xmlns:r="http://schemas.openxmlformats.org/officeDocument/2006/relationships" w:type="default" r:id="R3144efa875ba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61640a2284c2b" /><Relationship Type="http://schemas.openxmlformats.org/officeDocument/2006/relationships/footer" Target="/word/footer1.xml" Id="R3144efa875ba469b" /></Relationships>
</file>