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e11b5468f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HKH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36bca565ff754a56"/>
      <w:footerReference xmlns:r="http://schemas.openxmlformats.org/officeDocument/2006/relationships" w:type="default" r:id="Re3e7e2aa75bb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ca565ff754a56" /><Relationship Type="http://schemas.openxmlformats.org/officeDocument/2006/relationships/footer" Target="/word/footer1.xml" Id="Re3e7e2aa75bb4716" /></Relationships>
</file>