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ff232bfa2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1f71cf0fa4458"/>
      <w:footerReference xmlns:r="http://schemas.openxmlformats.org/officeDocument/2006/relationships" w:type="default" r:id="R80fc7334830f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1f71cf0fa4458" /><Relationship Type="http://schemas.openxmlformats.org/officeDocument/2006/relationships/footer" Target="/word/footer1.xml" Id="R80fc7334830f4222" /></Relationships>
</file>