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45ec2a225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2df8515b7a94a65"/>
      <w:footerReference xmlns:r="http://schemas.openxmlformats.org/officeDocument/2006/relationships" w:type="default" r:id="R0953a32341b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f8515b7a94a65" /><Relationship Type="http://schemas.openxmlformats.org/officeDocument/2006/relationships/footer" Target="/word/footer1.xml" Id="R0953a32341b74faf" /></Relationships>
</file>