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de1441adb43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FIOL DEMETER AS, org.nr 831 728 272,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bd4677ecdaa84ef1"/>
      <w:footerReference xmlns:r="http://schemas.openxmlformats.org/officeDocument/2006/relationships" w:type="default" r:id="Rc859e771f908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677ecdaa84ef1" /><Relationship Type="http://schemas.openxmlformats.org/officeDocument/2006/relationships/footer" Target="/word/footer1.xml" Id="Rc859e771f9084ad0" /></Relationships>
</file>