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1dd659c44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170473f14bc3430a"/>
      <w:footerReference xmlns:r="http://schemas.openxmlformats.org/officeDocument/2006/relationships" w:type="default" r:id="R552e9b92dca7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473f14bc3430a" /><Relationship Type="http://schemas.openxmlformats.org/officeDocument/2006/relationships/footer" Target="/word/footer1.xml" Id="R552e9b92dca74b9a" /></Relationships>
</file>