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83c0c297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e66fa52c35d47c7"/>
      <w:footerReference xmlns:r="http://schemas.openxmlformats.org/officeDocument/2006/relationships" w:type="default" r:id="R309313937ef3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fa52c35d47c7" /><Relationship Type="http://schemas.openxmlformats.org/officeDocument/2006/relationships/footer" Target="/word/footer1.xml" Id="R309313937ef34441" /></Relationships>
</file>