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5512f59a934c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HAKI AS, org.nr 877 164 292,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HAKI AS</w:t>
      </w:r>
    </w:p>
    <w:sectPr>
      <w:headerReference xmlns:r="http://schemas.openxmlformats.org/officeDocument/2006/relationships" w:type="default" r:id="Rf07d1da6caec4949"/>
      <w:footerReference xmlns:r="http://schemas.openxmlformats.org/officeDocument/2006/relationships" w:type="default" r:id="R322aa6dbc57b42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HAKI AS   ·   Org.nr 877 164 292   ·   Torvald Brynes veg 3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7d1da6caec4949" /><Relationship Type="http://schemas.openxmlformats.org/officeDocument/2006/relationships/footer" Target="/word/footer1.xml" Id="R322aa6dbc57b427d" /></Relationships>
</file>