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9007cf673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1f986801123b40a1"/>
      <w:footerReference xmlns:r="http://schemas.openxmlformats.org/officeDocument/2006/relationships" w:type="default" r:id="R5abf23cb4b53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86801123b40a1" /><Relationship Type="http://schemas.openxmlformats.org/officeDocument/2006/relationships/footer" Target="/word/footer1.xml" Id="R5abf23cb4b5349a7" /></Relationships>
</file>