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b37c133ff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2fb9450ac3a441bc"/>
      <w:footerReference xmlns:r="http://schemas.openxmlformats.org/officeDocument/2006/relationships" w:type="default" r:id="R76942df7c828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9450ac3a441bc" /><Relationship Type="http://schemas.openxmlformats.org/officeDocument/2006/relationships/footer" Target="/word/footer1.xml" Id="R76942df7c8284764" /></Relationships>
</file>