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1cf5eac33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acbe8efa20a484c"/>
      <w:footerReference xmlns:r="http://schemas.openxmlformats.org/officeDocument/2006/relationships" w:type="default" r:id="R73e6d66078cc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be8efa20a484c" /><Relationship Type="http://schemas.openxmlformats.org/officeDocument/2006/relationships/footer" Target="/word/footer1.xml" Id="R73e6d66078cc4347" /></Relationships>
</file>