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7ec032b13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ASKER OG BÆRUM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ASKER OG BÆRUM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647fe3cf94d0c"/>
      <w:footerReference xmlns:r="http://schemas.openxmlformats.org/officeDocument/2006/relationships" w:type="default" r:id="Rec4778c90a8f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647fe3cf94d0c" /><Relationship Type="http://schemas.openxmlformats.org/officeDocument/2006/relationships/footer" Target="/word/footer1.xml" Id="Rec4778c90a8f4f65" /></Relationships>
</file>