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3073e5701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f39072c96b364e21"/>
      <w:footerReference xmlns:r="http://schemas.openxmlformats.org/officeDocument/2006/relationships" w:type="default" r:id="R0af6f438ba64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072c96b364e21" /><Relationship Type="http://schemas.openxmlformats.org/officeDocument/2006/relationships/footer" Target="/word/footer1.xml" Id="R0af6f438ba644e81" /></Relationships>
</file>