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0145dd55d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FORVALTING AS</w:t>
      </w:r>
    </w:p>
    <w:sectPr>
      <w:headerReference xmlns:r="http://schemas.openxmlformats.org/officeDocument/2006/relationships" w:type="default" r:id="R5d2b94b9e9ef4d5d"/>
      <w:footerReference xmlns:r="http://schemas.openxmlformats.org/officeDocument/2006/relationships" w:type="default" r:id="R93e5553e55d7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b94b9e9ef4d5d" /><Relationship Type="http://schemas.openxmlformats.org/officeDocument/2006/relationships/footer" Target="/word/footer1.xml" Id="R93e5553e55d7417d" /></Relationships>
</file>