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a067c3b80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1af876fff6d44fed"/>
      <w:footerReference xmlns:r="http://schemas.openxmlformats.org/officeDocument/2006/relationships" w:type="default" r:id="Re5a5cc177a5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876fff6d44fed" /><Relationship Type="http://schemas.openxmlformats.org/officeDocument/2006/relationships/footer" Target="/word/footer1.xml" Id="Re5a5cc177a584b21" /></Relationships>
</file>