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aaab374624c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INSTÖN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b438936cc61e4380"/>
      <w:footerReference xmlns:r="http://schemas.openxmlformats.org/officeDocument/2006/relationships" w:type="default" r:id="R56b092bf4b94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8936cc61e4380" /><Relationship Type="http://schemas.openxmlformats.org/officeDocument/2006/relationships/footer" Target="/word/footer1.xml" Id="R56b092bf4b944be7" /></Relationships>
</file>