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e892e3cb5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MATHO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0b83bf78b948475f"/>
      <w:footerReference xmlns:r="http://schemas.openxmlformats.org/officeDocument/2006/relationships" w:type="default" r:id="Rdfe7223c4a5e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3bf78b948475f" /><Relationship Type="http://schemas.openxmlformats.org/officeDocument/2006/relationships/footer" Target="/word/footer1.xml" Id="Rdfe7223c4a5e46b8" /></Relationships>
</file>