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db80d4bd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HOLDING AS, org.nr 889 243 732,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cc5d6f252abc4646"/>
      <w:footerReference xmlns:r="http://schemas.openxmlformats.org/officeDocument/2006/relationships" w:type="default" r:id="Rd096ff161f9a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d6f252abc4646" /><Relationship Type="http://schemas.openxmlformats.org/officeDocument/2006/relationships/footer" Target="/word/footer1.xml" Id="Rd096ff161f9a45d0" /></Relationships>
</file>