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f153de2b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54a16a9654b8e"/>
      <w:footerReference xmlns:r="http://schemas.openxmlformats.org/officeDocument/2006/relationships" w:type="default" r:id="Rff9b4ff97fa8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54a16a9654b8e" /><Relationship Type="http://schemas.openxmlformats.org/officeDocument/2006/relationships/footer" Target="/word/footer1.xml" Id="Rff9b4ff97fa847a2" /></Relationships>
</file>