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7dc42a349642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EDORF INVEST AS</w:t>
      </w:r>
    </w:p>
    <w:sectPr>
      <w:headerReference xmlns:r="http://schemas.openxmlformats.org/officeDocument/2006/relationships" w:type="default" r:id="R0f3591b9a8c3401c"/>
      <w:footerReference xmlns:r="http://schemas.openxmlformats.org/officeDocument/2006/relationships" w:type="default" r:id="Rb3b3ce23efb744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EDORF INVEST AS   ·   Org.nr 889 675 292   ·   Bruksveien 70A   ·   1367 SNARØYA   ·   Tlf. 95 10 10 00   ·   frode.haugli@gmail.com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EDORF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591b9a8c3401c" /><Relationship Type="http://schemas.openxmlformats.org/officeDocument/2006/relationships/footer" Target="/word/footer1.xml" Id="Rb3b3ce23efb7443a" /></Relationships>
</file>