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afbec4d96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30769ada0e48493b"/>
      <w:footerReference xmlns:r="http://schemas.openxmlformats.org/officeDocument/2006/relationships" w:type="default" r:id="R794b588985f3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9ada0e48493b" /><Relationship Type="http://schemas.openxmlformats.org/officeDocument/2006/relationships/footer" Target="/word/footer1.xml" Id="R794b588985f34df9" /></Relationships>
</file>