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38817201f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0f78a62e749e7"/>
      <w:footerReference xmlns:r="http://schemas.openxmlformats.org/officeDocument/2006/relationships" w:type="default" r:id="Rb970d20e717c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0f78a62e749e7" /><Relationship Type="http://schemas.openxmlformats.org/officeDocument/2006/relationships/footer" Target="/word/footer1.xml" Id="Rb970d20e717c48ab" /></Relationships>
</file>