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28ad3fea949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c5e2d8f68eb04641"/>
      <w:footerReference xmlns:r="http://schemas.openxmlformats.org/officeDocument/2006/relationships" w:type="default" r:id="R0bf057e6da43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2d8f68eb04641" /><Relationship Type="http://schemas.openxmlformats.org/officeDocument/2006/relationships/footer" Target="/word/footer1.xml" Id="R0bf057e6da43480b" /></Relationships>
</file>