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5401727324b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CAABY AS</w:t>
      </w:r>
    </w:p>
    <w:sectPr>
      <w:headerReference xmlns:r="http://schemas.openxmlformats.org/officeDocument/2006/relationships" w:type="default" r:id="R4b393cc8a95b455d"/>
      <w:footerReference xmlns:r="http://schemas.openxmlformats.org/officeDocument/2006/relationships" w:type="default" r:id="R45adfd56423f4d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93cc8a95b455d" /><Relationship Type="http://schemas.openxmlformats.org/officeDocument/2006/relationships/footer" Target="/word/footer1.xml" Id="R45adfd56423f4d1f" /></Relationships>
</file>