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8f823666c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285baab3eb5c4599"/>
      <w:footerReference xmlns:r="http://schemas.openxmlformats.org/officeDocument/2006/relationships" w:type="default" r:id="R4d76b8ba4262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baab3eb5c4599" /><Relationship Type="http://schemas.openxmlformats.org/officeDocument/2006/relationships/footer" Target="/word/footer1.xml" Id="R4d76b8ba42624b82" /></Relationships>
</file>