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897bd6ed34a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KILDAHL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KILDAHL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14d5b67b58426f"/>
      <w:footerReference xmlns:r="http://schemas.openxmlformats.org/officeDocument/2006/relationships" w:type="default" r:id="R136aad98accc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4d5b67b58426f" /><Relationship Type="http://schemas.openxmlformats.org/officeDocument/2006/relationships/footer" Target="/word/footer1.xml" Id="R136aad98accc4c3b" /></Relationships>
</file>