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8a11ebc84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8ad7759e58bf4209"/>
      <w:footerReference xmlns:r="http://schemas.openxmlformats.org/officeDocument/2006/relationships" w:type="default" r:id="R1bf4e132c9ae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7759e58bf4209" /><Relationship Type="http://schemas.openxmlformats.org/officeDocument/2006/relationships/footer" Target="/word/footer1.xml" Id="R1bf4e132c9ae4c33" /></Relationships>
</file>