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654a2e7e1b48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PÅL TONGA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PÅL TONGA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15f15af3834e5e"/>
      <w:footerReference xmlns:r="http://schemas.openxmlformats.org/officeDocument/2006/relationships" w:type="default" r:id="Ra5aa6b46b1c84b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TONGA HOLDING AS   ·   Org.nr 898 831 442   ·   Kolbotnveien 42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TONGA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15f15af3834e5e" /><Relationship Type="http://schemas.openxmlformats.org/officeDocument/2006/relationships/footer" Target="/word/footer1.xml" Id="Ra5aa6b46b1c84bd1" /></Relationships>
</file>