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4ed20f4ef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d71390f4244828"/>
      <w:footerReference xmlns:r="http://schemas.openxmlformats.org/officeDocument/2006/relationships" w:type="default" r:id="Rfac431be7b29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71390f4244828" /><Relationship Type="http://schemas.openxmlformats.org/officeDocument/2006/relationships/footer" Target="/word/footer1.xml" Id="Rfac431be7b294c17" /></Relationships>
</file>