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b6cbbedd3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2d2980fd54635"/>
      <w:footerReference xmlns:r="http://schemas.openxmlformats.org/officeDocument/2006/relationships" w:type="default" r:id="R03a0fdededc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2d2980fd54635" /><Relationship Type="http://schemas.openxmlformats.org/officeDocument/2006/relationships/footer" Target="/word/footer1.xml" Id="R03a0fdededca4c0a" /></Relationships>
</file>