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a6f96512e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2c9f83a3b4bc9"/>
      <w:footerReference xmlns:r="http://schemas.openxmlformats.org/officeDocument/2006/relationships" w:type="default" r:id="R526e9eb65221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2c9f83a3b4bc9" /><Relationship Type="http://schemas.openxmlformats.org/officeDocument/2006/relationships/footer" Target="/word/footer1.xml" Id="R526e9eb6522141f6" /></Relationships>
</file>