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649ced9e943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11d67f5af2734687"/>
      <w:footerReference xmlns:r="http://schemas.openxmlformats.org/officeDocument/2006/relationships" w:type="default" r:id="Rd9c047700023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d67f5af2734687" /><Relationship Type="http://schemas.openxmlformats.org/officeDocument/2006/relationships/footer" Target="/word/footer1.xml" Id="Rd9c04770002347b9" /></Relationships>
</file>