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7238a2de1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c8a895ed8b0a41c2"/>
      <w:footerReference xmlns:r="http://schemas.openxmlformats.org/officeDocument/2006/relationships" w:type="default" r:id="Re7ae9b421bed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895ed8b0a41c2" /><Relationship Type="http://schemas.openxmlformats.org/officeDocument/2006/relationships/footer" Target="/word/footer1.xml" Id="Re7ae9b421bed4d2d" /></Relationships>
</file>