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a455a4398a45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NARVESEN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Kongsvinger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Kongsvinger,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NARVESEN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03bbfba89c44e35"/>
      <w:footerReference xmlns:r="http://schemas.openxmlformats.org/officeDocument/2006/relationships" w:type="default" r:id="R55652bef754441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NARVESEN REVISJON AS   ·   Org.nr 912 663 930   ·   Storgata 4   ·   2212 KONGSVINGER   ·   henrik@narvesenrevisjon.no   ·   www.narvesenrevisjon.no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NARVESEN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3bbfba89c44e35" /><Relationship Type="http://schemas.openxmlformats.org/officeDocument/2006/relationships/footer" Target="/word/footer1.xml" Id="R55652bef7544416c" /></Relationships>
</file>