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04bfc0629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NARVESEN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9892e7ac4afe4f2c"/>
      <w:footerReference xmlns:r="http://schemas.openxmlformats.org/officeDocument/2006/relationships" w:type="default" r:id="R5c6d100f0e39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2e7ac4afe4f2c" /><Relationship Type="http://schemas.openxmlformats.org/officeDocument/2006/relationships/footer" Target="/word/footer1.xml" Id="R5c6d100f0e39478d" /></Relationships>
</file>